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E149" w14:textId="7AFB8DC2" w:rsidR="0030369C" w:rsidRPr="006B79B8" w:rsidRDefault="0030369C" w:rsidP="006B79B8">
      <w:pPr>
        <w:pStyle w:val="Geenafstand"/>
        <w:jc w:val="center"/>
        <w:rPr>
          <w:rFonts w:ascii="Arial" w:hAnsi="Arial" w:cs="Arial"/>
          <w:sz w:val="36"/>
          <w:szCs w:val="36"/>
        </w:rPr>
      </w:pPr>
      <w:r w:rsidRPr="006B79B8">
        <w:rPr>
          <w:rFonts w:ascii="Arial" w:hAnsi="Arial" w:cs="Arial"/>
          <w:sz w:val="36"/>
          <w:szCs w:val="36"/>
        </w:rPr>
        <w:t>Schrijfactie Tunesië:</w:t>
      </w:r>
    </w:p>
    <w:p w14:paraId="176D5437" w14:textId="68724055" w:rsidR="0030369C" w:rsidRDefault="0030369C" w:rsidP="006B79B8">
      <w:pPr>
        <w:pStyle w:val="Geenafstand"/>
        <w:jc w:val="center"/>
        <w:rPr>
          <w:rFonts w:ascii="Arial" w:hAnsi="Arial" w:cs="Arial"/>
          <w:sz w:val="36"/>
          <w:szCs w:val="36"/>
        </w:rPr>
      </w:pPr>
      <w:r w:rsidRPr="006B79B8">
        <w:rPr>
          <w:rFonts w:ascii="Arial" w:hAnsi="Arial" w:cs="Arial"/>
          <w:sz w:val="36"/>
          <w:szCs w:val="36"/>
        </w:rPr>
        <w:t>5 jaar cel voor kritische advocaat</w:t>
      </w:r>
    </w:p>
    <w:p w14:paraId="329B652B" w14:textId="77777777" w:rsidR="00281ABF" w:rsidRPr="006B79B8" w:rsidRDefault="00281ABF" w:rsidP="006B79B8">
      <w:pPr>
        <w:pStyle w:val="Geenafstand"/>
        <w:jc w:val="center"/>
        <w:rPr>
          <w:rFonts w:ascii="Arial" w:hAnsi="Arial" w:cs="Arial"/>
          <w:sz w:val="36"/>
          <w:szCs w:val="36"/>
        </w:rPr>
      </w:pPr>
    </w:p>
    <w:p w14:paraId="6F441507" w14:textId="05C802FE" w:rsidR="0075469E" w:rsidRDefault="0030369C" w:rsidP="0030369C">
      <w:pPr>
        <w:pStyle w:val="Geenafstand"/>
        <w:rPr>
          <w:rFonts w:ascii="Arial" w:hAnsi="Arial" w:cs="Arial"/>
        </w:rPr>
      </w:pPr>
      <w:r w:rsidRPr="0030369C">
        <w:rPr>
          <w:rFonts w:ascii="Arial" w:hAnsi="Arial" w:cs="Arial"/>
          <w:noProof/>
        </w:rPr>
        <w:drawing>
          <wp:inline distT="0" distB="0" distL="0" distR="0" wp14:anchorId="65277D86" wp14:editId="171DE9B6">
            <wp:extent cx="5760720" cy="2812852"/>
            <wp:effectExtent l="0" t="0" r="0" b="6985"/>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812852"/>
                    </a:xfrm>
                    <a:prstGeom prst="rect">
                      <a:avLst/>
                    </a:prstGeom>
                    <a:noFill/>
                    <a:ln>
                      <a:noFill/>
                    </a:ln>
                  </pic:spPr>
                </pic:pic>
              </a:graphicData>
            </a:graphic>
          </wp:inline>
        </w:drawing>
      </w:r>
    </w:p>
    <w:p w14:paraId="1A9D3D2B" w14:textId="77777777" w:rsidR="00281ABF" w:rsidRPr="0030369C" w:rsidRDefault="00281ABF" w:rsidP="0030369C">
      <w:pPr>
        <w:pStyle w:val="Geenafstand"/>
        <w:rPr>
          <w:rFonts w:ascii="Arial" w:hAnsi="Arial" w:cs="Arial"/>
        </w:rPr>
      </w:pPr>
    </w:p>
    <w:p w14:paraId="0C56A8C6" w14:textId="77777777" w:rsidR="0030369C" w:rsidRPr="0030369C" w:rsidRDefault="0030369C" w:rsidP="0030369C">
      <w:pPr>
        <w:pStyle w:val="Geenafstand"/>
        <w:rPr>
          <w:rFonts w:ascii="Arial" w:hAnsi="Arial" w:cs="Arial"/>
          <w:lang w:eastAsia="nl-NL"/>
        </w:rPr>
      </w:pPr>
      <w:r w:rsidRPr="0030369C">
        <w:rPr>
          <w:rFonts w:ascii="Arial" w:hAnsi="Arial" w:cs="Arial"/>
          <w:lang w:eastAsia="nl-NL"/>
        </w:rPr>
        <w:t>Ahmed Souab is een 70-jarige, bekende Tunesische advocaat. Hij verdedigde politici en journalisten die in april 2025 gevangenisstraffen tot maar liefst 74 jaar kregen, omdat ze volgens de regering tegen de staat zouden samenspannen. Tijdens een persconferentie zei Souab dat zijn cliënten geen eerlijk proces hadden gekregen. De politie hield hem daarna meteen aan. In oktober kreeg Souab zelf 5 jaar gevangenisstraf. De rechter zei dat hij ‘valse informatie’ had verspreid. De rechtszaak duurde minder dan 10 minuten. Soaud mocht niet eens bij de zitting zijn en zijn advocaat werd niet gehoord.</w:t>
      </w:r>
    </w:p>
    <w:p w14:paraId="7BD9BA4E" w14:textId="77777777" w:rsidR="0030369C" w:rsidRPr="0030369C" w:rsidRDefault="0030369C" w:rsidP="0030369C">
      <w:pPr>
        <w:pStyle w:val="Geenafstand"/>
        <w:rPr>
          <w:rFonts w:ascii="Arial" w:hAnsi="Arial" w:cs="Arial"/>
          <w:lang w:eastAsia="nl-NL"/>
        </w:rPr>
      </w:pPr>
    </w:p>
    <w:p w14:paraId="73957663" w14:textId="77777777" w:rsidR="0030369C" w:rsidRPr="0030369C" w:rsidRDefault="0030369C" w:rsidP="0030369C">
      <w:pPr>
        <w:pStyle w:val="Geenafstand"/>
        <w:rPr>
          <w:rFonts w:ascii="Arial" w:hAnsi="Arial" w:cs="Arial"/>
          <w:lang w:eastAsia="nl-NL"/>
        </w:rPr>
      </w:pPr>
      <w:r w:rsidRPr="0030369C">
        <w:rPr>
          <w:rFonts w:ascii="Arial" w:hAnsi="Arial" w:cs="Arial"/>
          <w:lang w:eastAsia="nl-NL"/>
        </w:rPr>
        <w:t>Wat kun jij doen?</w:t>
      </w:r>
    </w:p>
    <w:p w14:paraId="47EBB896" w14:textId="77777777" w:rsidR="0030369C" w:rsidRPr="0030369C" w:rsidRDefault="0030369C" w:rsidP="0030369C">
      <w:pPr>
        <w:pStyle w:val="Geenafstand"/>
        <w:rPr>
          <w:rFonts w:ascii="Arial" w:hAnsi="Arial" w:cs="Arial"/>
          <w:lang w:eastAsia="nl-NL"/>
        </w:rPr>
      </w:pPr>
      <w:r w:rsidRPr="0030369C">
        <w:rPr>
          <w:rFonts w:ascii="Arial" w:hAnsi="Arial" w:cs="Arial"/>
          <w:lang w:eastAsia="nl-NL"/>
        </w:rPr>
        <w:t>Schrijf vóór 1 april 2026 een brief aan de president van Tunesië. Vraag hem om Ahmed Souab vrij te laten. Ook moet hij in de tussentijd goede medische zorg krijgen.</w:t>
      </w:r>
    </w:p>
    <w:p w14:paraId="613925F6" w14:textId="77777777" w:rsidR="0030369C" w:rsidRPr="0030369C" w:rsidRDefault="0030369C" w:rsidP="0030369C">
      <w:pPr>
        <w:pStyle w:val="Geenafstand"/>
        <w:rPr>
          <w:rFonts w:ascii="Arial" w:hAnsi="Arial" w:cs="Arial"/>
          <w:lang w:eastAsia="nl-NL"/>
        </w:rPr>
      </w:pPr>
    </w:p>
    <w:p w14:paraId="39153FD0" w14:textId="77777777" w:rsidR="0030369C" w:rsidRPr="0030369C" w:rsidRDefault="0030369C" w:rsidP="0030369C">
      <w:pPr>
        <w:pStyle w:val="Geenafstand"/>
        <w:rPr>
          <w:rFonts w:ascii="Arial" w:hAnsi="Arial" w:cs="Arial"/>
          <w:lang w:eastAsia="nl-NL"/>
        </w:rPr>
      </w:pPr>
      <w:r w:rsidRPr="0030369C">
        <w:rPr>
          <w:rFonts w:ascii="Arial" w:hAnsi="Arial" w:cs="Arial"/>
          <w:lang w:eastAsia="nl-NL"/>
        </w:rPr>
        <w:t>Vast vanwege kritiek</w:t>
      </w:r>
    </w:p>
    <w:p w14:paraId="7F3DE8EC" w14:textId="77777777" w:rsidR="0030369C" w:rsidRPr="0030369C" w:rsidRDefault="0030369C" w:rsidP="0030369C">
      <w:pPr>
        <w:pStyle w:val="Geenafstand"/>
        <w:rPr>
          <w:rFonts w:ascii="Arial" w:hAnsi="Arial" w:cs="Arial"/>
          <w:lang w:eastAsia="nl-NL"/>
        </w:rPr>
      </w:pPr>
      <w:r w:rsidRPr="0030369C">
        <w:rPr>
          <w:rFonts w:ascii="Arial" w:hAnsi="Arial" w:cs="Arial"/>
          <w:lang w:eastAsia="nl-NL"/>
        </w:rPr>
        <w:t>Ahmed Souab werkte jarenlang als rechter en advocaat. Hij hielp veel mensen die slachtoffer waren van mensenrechtenschendingen. Hij was ook kritisch over de regering en over hoe de rechtspraak steeds minder onafhankelijk werd.</w:t>
      </w:r>
    </w:p>
    <w:p w14:paraId="051DA830" w14:textId="77777777" w:rsidR="0030369C" w:rsidRPr="0030369C" w:rsidRDefault="0030369C" w:rsidP="0030369C">
      <w:pPr>
        <w:pStyle w:val="Geenafstand"/>
        <w:rPr>
          <w:rFonts w:ascii="Arial" w:hAnsi="Arial" w:cs="Arial"/>
          <w:lang w:eastAsia="nl-NL"/>
        </w:rPr>
      </w:pPr>
      <w:r w:rsidRPr="0030369C">
        <w:rPr>
          <w:rFonts w:ascii="Arial" w:hAnsi="Arial" w:cs="Arial"/>
          <w:lang w:eastAsia="nl-NL"/>
        </w:rPr>
        <w:t>Het gaat in de gevangenis slecht met zijn gezondheid. In januari raakte hij zelfs bewusteloos in zijn cel.</w:t>
      </w:r>
    </w:p>
    <w:p w14:paraId="0314280B" w14:textId="77777777" w:rsidR="00646925" w:rsidRDefault="00646925" w:rsidP="0030369C">
      <w:pPr>
        <w:pStyle w:val="Geenafstand"/>
        <w:rPr>
          <w:rFonts w:ascii="Arial" w:hAnsi="Arial" w:cs="Arial"/>
        </w:rPr>
      </w:pPr>
    </w:p>
    <w:p w14:paraId="03E105C8" w14:textId="77777777" w:rsidR="007D42A1" w:rsidRDefault="007D42A1" w:rsidP="0030369C">
      <w:pPr>
        <w:pStyle w:val="Geenafstand"/>
        <w:rPr>
          <w:rFonts w:ascii="Arial" w:hAnsi="Arial" w:cs="Arial"/>
        </w:rPr>
      </w:pPr>
    </w:p>
    <w:p w14:paraId="34683653" w14:textId="77777777" w:rsidR="00646925" w:rsidRDefault="00646925" w:rsidP="0030369C">
      <w:pPr>
        <w:pStyle w:val="Geenafstand"/>
        <w:rPr>
          <w:rFonts w:ascii="Arial" w:hAnsi="Arial" w:cs="Arial"/>
        </w:rPr>
      </w:pPr>
    </w:p>
    <w:p w14:paraId="48358142" w14:textId="77777777" w:rsidR="0030369C" w:rsidRDefault="0030369C" w:rsidP="0030369C">
      <w:pPr>
        <w:pStyle w:val="Geenafstand"/>
        <w:rPr>
          <w:rFonts w:ascii="Arial" w:hAnsi="Arial" w:cs="Arial"/>
        </w:rPr>
      </w:pPr>
    </w:p>
    <w:p w14:paraId="35AC3C35" w14:textId="2B8E8855" w:rsidR="007D42A1" w:rsidRDefault="007D42A1">
      <w:pPr>
        <w:rPr>
          <w:rFonts w:ascii="Arial" w:hAnsi="Arial" w:cs="Arial"/>
        </w:rPr>
      </w:pPr>
      <w:r>
        <w:rPr>
          <w:rFonts w:ascii="Arial" w:hAnsi="Arial" w:cs="Arial"/>
        </w:rPr>
        <w:br w:type="page"/>
      </w:r>
    </w:p>
    <w:p w14:paraId="250E6A42" w14:textId="77777777" w:rsidR="007D42A1" w:rsidRPr="00281ABF" w:rsidRDefault="007D42A1" w:rsidP="007D42A1">
      <w:pPr>
        <w:pStyle w:val="Geenafstand"/>
        <w:jc w:val="center"/>
        <w:rPr>
          <w:rFonts w:ascii="Arial" w:hAnsi="Arial" w:cs="Arial"/>
          <w:sz w:val="36"/>
          <w:szCs w:val="36"/>
        </w:rPr>
      </w:pPr>
      <w:r w:rsidRPr="006B79B8">
        <w:rPr>
          <w:rFonts w:ascii="Arial" w:hAnsi="Arial" w:cs="Arial"/>
          <w:sz w:val="36"/>
          <w:szCs w:val="36"/>
        </w:rPr>
        <w:lastRenderedPageBreak/>
        <w:t>Schrijfactie Indonesië:</w:t>
      </w:r>
    </w:p>
    <w:p w14:paraId="350F3720" w14:textId="77777777" w:rsidR="007D42A1" w:rsidRDefault="007D42A1" w:rsidP="007D42A1">
      <w:pPr>
        <w:pStyle w:val="Geenafstand"/>
        <w:jc w:val="center"/>
        <w:rPr>
          <w:rFonts w:ascii="Arial" w:hAnsi="Arial" w:cs="Arial"/>
          <w:sz w:val="36"/>
          <w:szCs w:val="36"/>
        </w:rPr>
      </w:pPr>
      <w:r w:rsidRPr="006B79B8">
        <w:rPr>
          <w:rFonts w:ascii="Arial" w:hAnsi="Arial" w:cs="Arial"/>
          <w:sz w:val="36"/>
          <w:szCs w:val="36"/>
        </w:rPr>
        <w:t>activisten riskeren 6 jaar cel</w:t>
      </w:r>
    </w:p>
    <w:p w14:paraId="23C2959A" w14:textId="77777777" w:rsidR="007D42A1" w:rsidRPr="006B79B8" w:rsidRDefault="007D42A1" w:rsidP="007D42A1">
      <w:pPr>
        <w:pStyle w:val="Geenafstand"/>
        <w:jc w:val="center"/>
        <w:rPr>
          <w:rFonts w:ascii="Arial" w:hAnsi="Arial" w:cs="Arial"/>
          <w:sz w:val="36"/>
          <w:szCs w:val="36"/>
        </w:rPr>
      </w:pPr>
    </w:p>
    <w:p w14:paraId="7AF1F9A7" w14:textId="77777777" w:rsidR="007D42A1" w:rsidRDefault="007D42A1" w:rsidP="007D42A1">
      <w:pPr>
        <w:pStyle w:val="Geenafstand"/>
        <w:rPr>
          <w:rFonts w:ascii="Arial" w:hAnsi="Arial" w:cs="Arial"/>
        </w:rPr>
      </w:pPr>
      <w:r>
        <w:rPr>
          <w:noProof/>
        </w:rPr>
        <w:drawing>
          <wp:inline distT="0" distB="0" distL="0" distR="0" wp14:anchorId="2C533DEF" wp14:editId="2D89B628">
            <wp:extent cx="5760720" cy="2813050"/>
            <wp:effectExtent l="0" t="0" r="0" b="6350"/>
            <wp:docPr id="991257510" name="Afbeelding 1" descr="Afbeelding met Menselijk gezicht, persoon, kleding, Voorhoof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7510" name="Afbeelding 1" descr="Afbeelding met Menselijk gezicht, persoon, kleding, Voorhoofd&#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813050"/>
                    </a:xfrm>
                    <a:prstGeom prst="rect">
                      <a:avLst/>
                    </a:prstGeom>
                    <a:noFill/>
                    <a:ln>
                      <a:noFill/>
                    </a:ln>
                  </pic:spPr>
                </pic:pic>
              </a:graphicData>
            </a:graphic>
          </wp:inline>
        </w:drawing>
      </w:r>
    </w:p>
    <w:p w14:paraId="30036B2A" w14:textId="77777777" w:rsidR="007D42A1" w:rsidRDefault="007D42A1" w:rsidP="007D42A1">
      <w:pPr>
        <w:pStyle w:val="Geenafstand"/>
        <w:rPr>
          <w:rFonts w:ascii="Arial" w:hAnsi="Arial" w:cs="Arial"/>
        </w:rPr>
      </w:pPr>
    </w:p>
    <w:p w14:paraId="0E32E887" w14:textId="77777777" w:rsidR="007D42A1" w:rsidRDefault="007D42A1" w:rsidP="007D42A1">
      <w:pPr>
        <w:pStyle w:val="Geenafstand"/>
        <w:rPr>
          <w:rFonts w:ascii="Arial" w:hAnsi="Arial" w:cs="Arial"/>
          <w:lang w:eastAsia="nl-NL"/>
        </w:rPr>
      </w:pPr>
      <w:r w:rsidRPr="00281ABF">
        <w:rPr>
          <w:rFonts w:ascii="Arial" w:hAnsi="Arial" w:cs="Arial"/>
          <w:lang w:eastAsia="nl-NL"/>
        </w:rPr>
        <w:t>In Indonesië moeten zes activisten mogelijk tot zes jaar de gevangenis in. Ze zijn aangeklaagd omdat ze vorig jaar meededen aan grote protesten. Sommigen riepen op sociale media op om mee te doen. Een van hen is Delpedro Marhaen. Hij werkt bij een mensenrechtenorganisatie. De politie zegt dat hij scholieren heeft aangezet tot geweld. Maar Delpedro hielp juist scholieren die opgepakt en slecht behandeld waren door de politie.</w:t>
      </w:r>
    </w:p>
    <w:p w14:paraId="520F3458" w14:textId="77777777" w:rsidR="007D42A1" w:rsidRPr="00281ABF" w:rsidRDefault="007D42A1" w:rsidP="007D42A1">
      <w:pPr>
        <w:pStyle w:val="Geenafstand"/>
        <w:rPr>
          <w:rFonts w:ascii="Arial" w:hAnsi="Arial" w:cs="Arial"/>
          <w:lang w:eastAsia="nl-NL"/>
        </w:rPr>
      </w:pPr>
    </w:p>
    <w:p w14:paraId="2C5801BD" w14:textId="77777777" w:rsidR="007D42A1" w:rsidRPr="00281ABF" w:rsidRDefault="007D42A1" w:rsidP="007D42A1">
      <w:pPr>
        <w:pStyle w:val="Geenafstand"/>
        <w:rPr>
          <w:rFonts w:ascii="Arial" w:hAnsi="Arial" w:cs="Arial"/>
          <w:lang w:eastAsia="nl-NL"/>
        </w:rPr>
      </w:pPr>
      <w:r w:rsidRPr="00281ABF">
        <w:rPr>
          <w:rFonts w:ascii="Arial" w:hAnsi="Arial" w:cs="Arial"/>
          <w:lang w:eastAsia="nl-NL"/>
        </w:rPr>
        <w:t>Wat kun jij doen?</w:t>
      </w:r>
    </w:p>
    <w:p w14:paraId="47478D78" w14:textId="77777777" w:rsidR="007D42A1" w:rsidRDefault="007D42A1" w:rsidP="007D42A1">
      <w:pPr>
        <w:pStyle w:val="Geenafstand"/>
        <w:rPr>
          <w:rFonts w:ascii="Arial" w:hAnsi="Arial" w:cs="Arial"/>
          <w:lang w:eastAsia="nl-NL"/>
        </w:rPr>
      </w:pPr>
      <w:r w:rsidRPr="00281ABF">
        <w:rPr>
          <w:rFonts w:ascii="Arial" w:hAnsi="Arial" w:cs="Arial"/>
          <w:lang w:eastAsia="nl-NL"/>
        </w:rPr>
        <w:t xml:space="preserve">Schrijf vóór 1 april 2026 een brief aan de Indonesische autoriteiten. Eis dat de aanklachten tegen Delpedro Marhaen en de andere activisten worden ingetrokken. </w:t>
      </w:r>
    </w:p>
    <w:p w14:paraId="1F0B1E52" w14:textId="77777777" w:rsidR="007D42A1" w:rsidRDefault="007D42A1" w:rsidP="007D42A1">
      <w:pPr>
        <w:pStyle w:val="Geenafstand"/>
        <w:rPr>
          <w:rFonts w:ascii="Arial" w:hAnsi="Arial" w:cs="Arial"/>
          <w:lang w:eastAsia="nl-NL"/>
        </w:rPr>
      </w:pPr>
    </w:p>
    <w:p w14:paraId="0896EE95" w14:textId="77777777" w:rsidR="007D42A1" w:rsidRPr="00281ABF" w:rsidRDefault="007D42A1" w:rsidP="007D42A1">
      <w:pPr>
        <w:pStyle w:val="Geenafstand"/>
        <w:rPr>
          <w:rFonts w:ascii="Arial" w:hAnsi="Arial" w:cs="Arial"/>
          <w:lang w:eastAsia="nl-NL"/>
        </w:rPr>
      </w:pPr>
      <w:r w:rsidRPr="00281ABF">
        <w:rPr>
          <w:rFonts w:ascii="Arial" w:hAnsi="Arial" w:cs="Arial"/>
          <w:lang w:eastAsia="nl-NL"/>
        </w:rPr>
        <w:t>Zij hebben niets verkeerd gedaan.</w:t>
      </w:r>
    </w:p>
    <w:p w14:paraId="214B85D9" w14:textId="77777777" w:rsidR="007D42A1" w:rsidRPr="00281ABF" w:rsidRDefault="007D42A1" w:rsidP="007D42A1">
      <w:pPr>
        <w:pStyle w:val="Geenafstand"/>
        <w:rPr>
          <w:rFonts w:ascii="Arial" w:hAnsi="Arial" w:cs="Arial"/>
          <w:lang w:eastAsia="nl-NL"/>
        </w:rPr>
      </w:pPr>
      <w:r w:rsidRPr="00281ABF">
        <w:rPr>
          <w:rFonts w:ascii="Arial" w:hAnsi="Arial" w:cs="Arial"/>
          <w:lang w:eastAsia="nl-NL"/>
        </w:rPr>
        <w:t>Hard optreden tegen vreedzame demonstranten</w:t>
      </w:r>
    </w:p>
    <w:p w14:paraId="695AA6C1" w14:textId="77777777" w:rsidR="007D42A1" w:rsidRPr="00281ABF" w:rsidRDefault="007D42A1" w:rsidP="007D42A1">
      <w:pPr>
        <w:pStyle w:val="Geenafstand"/>
        <w:rPr>
          <w:rFonts w:ascii="Arial" w:hAnsi="Arial" w:cs="Arial"/>
          <w:lang w:eastAsia="nl-NL"/>
        </w:rPr>
      </w:pPr>
      <w:r w:rsidRPr="00281ABF">
        <w:rPr>
          <w:rFonts w:ascii="Arial" w:hAnsi="Arial" w:cs="Arial"/>
          <w:lang w:eastAsia="nl-NL"/>
        </w:rPr>
        <w:t>De protesten begonnen in augustus door grote onvrede over de economische crisis in Indonesië. De politie greep extreem hard in. Meer dan 4.000 demonstranten werden opgepakt. De politie gebruikte waterkanonnen, traangas en rubberkogels. Daarbij raakten bijna 1.000 mensen gewond.</w:t>
      </w:r>
    </w:p>
    <w:p w14:paraId="1610FEDF" w14:textId="65C85AC0" w:rsidR="007D42A1" w:rsidRDefault="007D42A1" w:rsidP="001E734E">
      <w:pPr>
        <w:rPr>
          <w:rFonts w:ascii="Arial" w:hAnsi="Arial" w:cs="Arial"/>
        </w:rPr>
      </w:pPr>
      <w:r>
        <w:rPr>
          <w:rFonts w:ascii="Arial" w:hAnsi="Arial" w:cs="Arial"/>
        </w:rPr>
        <w:br w:type="page"/>
      </w:r>
    </w:p>
    <w:p w14:paraId="79BFDF5D" w14:textId="77777777" w:rsidR="006B79B8" w:rsidRDefault="006B79B8" w:rsidP="006B79B8">
      <w:pPr>
        <w:pStyle w:val="Geenafstand"/>
        <w:rPr>
          <w:rFonts w:ascii="Arial" w:hAnsi="Arial" w:cs="Arial"/>
        </w:rPr>
      </w:pPr>
      <w:bookmarkStart w:id="0" w:name="_Hlk221004560"/>
      <w:r w:rsidRPr="006B79B8">
        <w:rPr>
          <w:rFonts w:ascii="Arial" w:hAnsi="Arial" w:cs="Arial"/>
        </w:rPr>
        <w:lastRenderedPageBreak/>
        <w:t>President of the Republic, Kais Saied</w:t>
      </w:r>
      <w:bookmarkEnd w:id="0"/>
      <w:r w:rsidRPr="006B79B8">
        <w:rPr>
          <w:rFonts w:ascii="Arial" w:hAnsi="Arial" w:cs="Arial"/>
        </w:rPr>
        <w:br/>
        <w:t>Route de la Goulette</w:t>
      </w:r>
      <w:r w:rsidRPr="006B79B8">
        <w:rPr>
          <w:rFonts w:ascii="Arial" w:hAnsi="Arial" w:cs="Arial"/>
        </w:rPr>
        <w:br/>
        <w:t>Site archéologique de Carthage</w:t>
      </w:r>
      <w:r w:rsidRPr="006B79B8">
        <w:rPr>
          <w:rFonts w:ascii="Arial" w:hAnsi="Arial" w:cs="Arial"/>
        </w:rPr>
        <w:br/>
        <w:t>Tunisia</w:t>
      </w:r>
      <w:r w:rsidRPr="006B79B8">
        <w:rPr>
          <w:rFonts w:ascii="Arial" w:hAnsi="Arial" w:cs="Arial"/>
        </w:rPr>
        <w:br/>
      </w:r>
    </w:p>
    <w:p w14:paraId="1146421D" w14:textId="77777777" w:rsidR="006B79B8" w:rsidRDefault="006B79B8" w:rsidP="006B79B8">
      <w:pPr>
        <w:pStyle w:val="Geenafstand"/>
        <w:rPr>
          <w:rFonts w:ascii="Arial" w:hAnsi="Arial" w:cs="Arial"/>
        </w:rPr>
      </w:pPr>
    </w:p>
    <w:p w14:paraId="23C81FD3" w14:textId="77777777" w:rsidR="006B79B8" w:rsidRDefault="006B79B8" w:rsidP="006B79B8">
      <w:pPr>
        <w:pStyle w:val="Geenafstand"/>
        <w:rPr>
          <w:rFonts w:ascii="Arial" w:hAnsi="Arial" w:cs="Arial"/>
        </w:rPr>
      </w:pPr>
    </w:p>
    <w:p w14:paraId="0B2C0D2F" w14:textId="77777777" w:rsidR="006B79B8" w:rsidRDefault="006B79B8" w:rsidP="006B79B8">
      <w:pPr>
        <w:pStyle w:val="Geenafstand"/>
        <w:rPr>
          <w:rFonts w:ascii="Arial" w:hAnsi="Arial" w:cs="Arial"/>
        </w:rPr>
      </w:pPr>
    </w:p>
    <w:p w14:paraId="2AFCE263" w14:textId="4F79B546" w:rsidR="006B79B8" w:rsidRPr="006B79B8" w:rsidRDefault="006B79B8" w:rsidP="006B79B8">
      <w:pPr>
        <w:pStyle w:val="Geenafstand"/>
        <w:rPr>
          <w:rFonts w:ascii="Arial" w:hAnsi="Arial" w:cs="Arial"/>
        </w:rPr>
      </w:pPr>
      <w:r w:rsidRPr="006B79B8">
        <w:rPr>
          <w:rFonts w:ascii="Arial" w:hAnsi="Arial" w:cs="Arial"/>
        </w:rPr>
        <w:t>E-mail: contact@carthage.tn</w:t>
      </w:r>
    </w:p>
    <w:p w14:paraId="4285C8E8" w14:textId="77777777" w:rsidR="006B79B8" w:rsidRPr="006B79B8" w:rsidRDefault="006B79B8" w:rsidP="006B79B8">
      <w:pPr>
        <w:pStyle w:val="Geenafstand"/>
        <w:rPr>
          <w:rFonts w:ascii="Arial" w:hAnsi="Arial" w:cs="Arial"/>
        </w:rPr>
      </w:pPr>
    </w:p>
    <w:p w14:paraId="06B36021" w14:textId="77777777" w:rsidR="006B79B8" w:rsidRDefault="006B79B8" w:rsidP="006B79B8">
      <w:pPr>
        <w:pStyle w:val="Geenafstand"/>
        <w:rPr>
          <w:rFonts w:ascii="Arial" w:hAnsi="Arial" w:cs="Arial"/>
        </w:rPr>
      </w:pPr>
      <w:bookmarkStart w:id="1" w:name="_Hlk221004413"/>
    </w:p>
    <w:p w14:paraId="5E8865BD" w14:textId="77777777" w:rsidR="006B79B8" w:rsidRDefault="006B79B8" w:rsidP="006B79B8">
      <w:pPr>
        <w:pStyle w:val="Geenafstand"/>
        <w:rPr>
          <w:rFonts w:ascii="Arial" w:hAnsi="Arial" w:cs="Arial"/>
        </w:rPr>
      </w:pPr>
    </w:p>
    <w:p w14:paraId="7DA95A30" w14:textId="108BB793" w:rsidR="006B79B8" w:rsidRPr="006B79B8" w:rsidRDefault="006B79B8" w:rsidP="006B79B8">
      <w:pPr>
        <w:pStyle w:val="Geenafstand"/>
        <w:rPr>
          <w:rFonts w:ascii="Arial" w:hAnsi="Arial" w:cs="Arial"/>
        </w:rPr>
      </w:pPr>
      <w:r>
        <w:rPr>
          <w:rFonts w:ascii="Arial" w:hAnsi="Arial" w:cs="Arial"/>
        </w:rPr>
        <w:t>Veldhoven    February 2026</w:t>
      </w:r>
    </w:p>
    <w:p w14:paraId="64F5D973" w14:textId="77777777" w:rsidR="006B79B8" w:rsidRPr="006B79B8" w:rsidRDefault="006B79B8" w:rsidP="006B79B8">
      <w:pPr>
        <w:pStyle w:val="Geenafstand"/>
        <w:rPr>
          <w:rFonts w:ascii="Arial" w:hAnsi="Arial" w:cs="Arial"/>
        </w:rPr>
      </w:pPr>
    </w:p>
    <w:p w14:paraId="5F0B493A" w14:textId="77777777" w:rsidR="006B79B8" w:rsidRDefault="006B79B8" w:rsidP="006B79B8">
      <w:pPr>
        <w:pStyle w:val="Geenafstand"/>
        <w:rPr>
          <w:rFonts w:ascii="Arial" w:hAnsi="Arial" w:cs="Arial"/>
        </w:rPr>
      </w:pPr>
    </w:p>
    <w:p w14:paraId="46A3EDEA" w14:textId="31B3F002" w:rsidR="006B79B8" w:rsidRPr="006B79B8" w:rsidRDefault="006B79B8" w:rsidP="006B79B8">
      <w:pPr>
        <w:pStyle w:val="Geenafstand"/>
        <w:rPr>
          <w:rFonts w:ascii="Arial" w:hAnsi="Arial" w:cs="Arial"/>
        </w:rPr>
      </w:pPr>
      <w:r w:rsidRPr="006B79B8">
        <w:rPr>
          <w:rFonts w:ascii="Arial" w:hAnsi="Arial" w:cs="Arial"/>
        </w:rPr>
        <w:t>Your Excellency,</w:t>
      </w:r>
    </w:p>
    <w:p w14:paraId="19EAFB62" w14:textId="77777777" w:rsidR="006B79B8" w:rsidRPr="006B79B8" w:rsidRDefault="006B79B8" w:rsidP="006B79B8">
      <w:pPr>
        <w:pStyle w:val="Geenafstand"/>
        <w:rPr>
          <w:rFonts w:ascii="Arial" w:hAnsi="Arial" w:cs="Arial"/>
        </w:rPr>
      </w:pPr>
    </w:p>
    <w:p w14:paraId="66BA9C1E" w14:textId="77777777" w:rsidR="006B79B8" w:rsidRPr="006B79B8" w:rsidRDefault="006B79B8" w:rsidP="006B79B8">
      <w:pPr>
        <w:pStyle w:val="Geenafstand"/>
        <w:rPr>
          <w:rFonts w:ascii="Arial" w:hAnsi="Arial" w:cs="Arial"/>
        </w:rPr>
      </w:pPr>
      <w:r w:rsidRPr="006B79B8">
        <w:rPr>
          <w:rFonts w:ascii="Arial" w:hAnsi="Arial" w:cs="Arial"/>
        </w:rPr>
        <w:t>Ahmed Souab, a prominent lawyer and human rights defender, has been arbitrarily detained since 21 April 2025. He was arrested solely for comments he made criticizing the lack of due process and violations of fair trial rights in the so</w:t>
      </w:r>
      <w:r w:rsidRPr="006B79B8">
        <w:rPr>
          <w:rFonts w:ascii="Arial" w:hAnsi="Arial" w:cs="Arial"/>
        </w:rPr>
        <w:noBreakHyphen/>
        <w:t>called “conspiracy case”, in which he represented several defendants. On 31 October 2025, Souab was sentenced to five years in prison on unfounded charges of “forming and organizing a terrorist group” and “spreading false information”.</w:t>
      </w:r>
    </w:p>
    <w:p w14:paraId="2004099C" w14:textId="77777777" w:rsidR="006B79B8" w:rsidRPr="006B79B8" w:rsidRDefault="006B79B8" w:rsidP="006B79B8">
      <w:pPr>
        <w:pStyle w:val="Geenafstand"/>
        <w:rPr>
          <w:rFonts w:ascii="Arial" w:hAnsi="Arial" w:cs="Arial"/>
        </w:rPr>
      </w:pPr>
    </w:p>
    <w:p w14:paraId="55F16FED" w14:textId="77777777" w:rsidR="006B79B8" w:rsidRPr="006B79B8" w:rsidRDefault="006B79B8" w:rsidP="006B79B8">
      <w:pPr>
        <w:pStyle w:val="Geenafstand"/>
        <w:rPr>
          <w:rFonts w:ascii="Arial" w:hAnsi="Arial" w:cs="Arial"/>
        </w:rPr>
      </w:pPr>
      <w:r w:rsidRPr="006B79B8">
        <w:rPr>
          <w:rFonts w:ascii="Arial" w:hAnsi="Arial" w:cs="Arial"/>
        </w:rPr>
        <w:t>I urge you to immediately release Ahmed Souab, as he has been convicted solely for his legitimate work defending victims of human rights violations. In the meantime, please ensure he has access to the medical care he needs.</w:t>
      </w:r>
    </w:p>
    <w:p w14:paraId="2A5FB12A" w14:textId="77777777" w:rsidR="00646925" w:rsidRPr="006B79B8" w:rsidRDefault="00646925" w:rsidP="00646925">
      <w:pPr>
        <w:pStyle w:val="Geenafstand"/>
        <w:rPr>
          <w:rFonts w:ascii="Arial" w:hAnsi="Arial" w:cs="Arial"/>
        </w:rPr>
      </w:pPr>
    </w:p>
    <w:p w14:paraId="341C5879" w14:textId="77777777" w:rsidR="00646925" w:rsidRPr="006B79B8" w:rsidRDefault="00646925" w:rsidP="00646925">
      <w:pPr>
        <w:pStyle w:val="Geenafstand"/>
        <w:rPr>
          <w:rFonts w:ascii="Arial" w:hAnsi="Arial" w:cs="Arial"/>
        </w:rPr>
      </w:pPr>
      <w:r w:rsidRPr="006B79B8">
        <w:rPr>
          <w:rFonts w:ascii="Arial" w:hAnsi="Arial" w:cs="Arial"/>
        </w:rPr>
        <w:t>Yours sincerely,</w:t>
      </w:r>
    </w:p>
    <w:p w14:paraId="3E7AE6FC" w14:textId="77777777" w:rsidR="006B79B8" w:rsidRPr="006B79B8" w:rsidRDefault="006B79B8" w:rsidP="006B79B8">
      <w:pPr>
        <w:pStyle w:val="Geenafstand"/>
        <w:rPr>
          <w:rFonts w:ascii="Arial" w:hAnsi="Arial" w:cs="Arial"/>
        </w:rPr>
      </w:pPr>
    </w:p>
    <w:bookmarkEnd w:id="1"/>
    <w:p w14:paraId="6286D8BE" w14:textId="77777777" w:rsidR="006B79B8" w:rsidRPr="006B79B8" w:rsidRDefault="006B79B8" w:rsidP="006B79B8">
      <w:pPr>
        <w:pStyle w:val="Geenafstand"/>
        <w:rPr>
          <w:rFonts w:ascii="Arial" w:hAnsi="Arial" w:cs="Arial"/>
        </w:rPr>
      </w:pPr>
    </w:p>
    <w:p w14:paraId="00F57493" w14:textId="4691289D" w:rsidR="006B79B8" w:rsidRDefault="006B79B8">
      <w:pPr>
        <w:rPr>
          <w:rFonts w:ascii="Arial" w:hAnsi="Arial" w:cs="Arial"/>
        </w:rPr>
      </w:pPr>
      <w:r>
        <w:rPr>
          <w:rFonts w:ascii="Arial" w:hAnsi="Arial" w:cs="Arial"/>
        </w:rPr>
        <w:br w:type="page"/>
      </w:r>
    </w:p>
    <w:p w14:paraId="12DDF130" w14:textId="77777777" w:rsidR="006B79B8" w:rsidRDefault="006B79B8" w:rsidP="006B79B8">
      <w:pPr>
        <w:pStyle w:val="Geenafstand"/>
        <w:rPr>
          <w:rFonts w:ascii="Arial" w:hAnsi="Arial" w:cs="Arial"/>
        </w:rPr>
      </w:pPr>
      <w:r w:rsidRPr="006B79B8">
        <w:rPr>
          <w:rFonts w:ascii="Arial" w:hAnsi="Arial" w:cs="Arial"/>
        </w:rPr>
        <w:lastRenderedPageBreak/>
        <w:t>Ambassade van Tunesië</w:t>
      </w:r>
      <w:r w:rsidRPr="006B79B8">
        <w:rPr>
          <w:rFonts w:ascii="Arial" w:hAnsi="Arial" w:cs="Arial"/>
        </w:rPr>
        <w:br/>
        <w:t>H.E. Mr. Skander Denguezli</w:t>
      </w:r>
      <w:r w:rsidRPr="006B79B8">
        <w:rPr>
          <w:rFonts w:ascii="Arial" w:hAnsi="Arial" w:cs="Arial"/>
        </w:rPr>
        <w:br/>
        <w:t>Gentsestraat 98</w:t>
      </w:r>
      <w:r w:rsidRPr="006B79B8">
        <w:rPr>
          <w:rFonts w:ascii="Arial" w:hAnsi="Arial" w:cs="Arial"/>
        </w:rPr>
        <w:br/>
        <w:t>2587 HX Den Haag</w:t>
      </w:r>
    </w:p>
    <w:p w14:paraId="5F349265" w14:textId="77777777" w:rsidR="006B79B8" w:rsidRDefault="006B79B8" w:rsidP="006B79B8">
      <w:pPr>
        <w:pStyle w:val="Geenafstand"/>
        <w:rPr>
          <w:rFonts w:ascii="Arial" w:hAnsi="Arial" w:cs="Arial"/>
        </w:rPr>
      </w:pPr>
    </w:p>
    <w:p w14:paraId="6C3424F9" w14:textId="72E6F1C6" w:rsidR="006B79B8" w:rsidRDefault="006B79B8" w:rsidP="006B79B8">
      <w:pPr>
        <w:pStyle w:val="Geenafstand"/>
        <w:rPr>
          <w:rFonts w:ascii="Arial" w:hAnsi="Arial" w:cs="Arial"/>
        </w:rPr>
      </w:pPr>
      <w:r w:rsidRPr="006B79B8">
        <w:rPr>
          <w:rFonts w:ascii="Arial" w:hAnsi="Arial" w:cs="Arial"/>
        </w:rPr>
        <w:br/>
        <w:t xml:space="preserve">E-mail: at.lahaye@diplomatie.gov.tn / </w:t>
      </w:r>
      <w:hyperlink r:id="rId8" w:history="1">
        <w:r w:rsidRPr="006B79B8">
          <w:rPr>
            <w:rStyle w:val="Hyperlink"/>
            <w:rFonts w:ascii="Arial" w:hAnsi="Arial" w:cs="Arial"/>
          </w:rPr>
          <w:t>ambassadetunisie@ziggo.nl</w:t>
        </w:r>
      </w:hyperlink>
    </w:p>
    <w:p w14:paraId="23566B28" w14:textId="77777777" w:rsidR="006B79B8" w:rsidRDefault="006B79B8" w:rsidP="006B79B8">
      <w:pPr>
        <w:pStyle w:val="Geenafstand"/>
        <w:rPr>
          <w:rFonts w:ascii="Arial" w:hAnsi="Arial" w:cs="Arial"/>
        </w:rPr>
      </w:pPr>
    </w:p>
    <w:p w14:paraId="08FB3236" w14:textId="77777777" w:rsidR="006B79B8" w:rsidRDefault="006B79B8" w:rsidP="006B79B8">
      <w:pPr>
        <w:pStyle w:val="Geenafstand"/>
        <w:rPr>
          <w:rFonts w:ascii="Arial" w:hAnsi="Arial" w:cs="Arial"/>
          <w:b/>
          <w:bCs/>
        </w:rPr>
      </w:pPr>
    </w:p>
    <w:p w14:paraId="53FCCDB5" w14:textId="4057F267" w:rsidR="006B79B8" w:rsidRPr="006B79B8" w:rsidRDefault="006B79B8" w:rsidP="006B79B8">
      <w:pPr>
        <w:pStyle w:val="Geenafstand"/>
        <w:rPr>
          <w:rFonts w:ascii="Arial" w:hAnsi="Arial" w:cs="Arial"/>
          <w:b/>
          <w:bCs/>
        </w:rPr>
      </w:pPr>
      <w:r w:rsidRPr="006B79B8">
        <w:rPr>
          <w:rFonts w:ascii="Arial" w:hAnsi="Arial" w:cs="Arial"/>
          <w:b/>
          <w:bCs/>
        </w:rPr>
        <w:t>This is a copy of the letter to President of the Republic, Kais Saied</w:t>
      </w:r>
    </w:p>
    <w:p w14:paraId="277B42A5" w14:textId="77777777" w:rsidR="006B79B8" w:rsidRPr="006B79B8" w:rsidRDefault="006B79B8" w:rsidP="006B79B8">
      <w:pPr>
        <w:pStyle w:val="Geenafstand"/>
        <w:rPr>
          <w:rFonts w:ascii="Arial" w:hAnsi="Arial" w:cs="Arial"/>
          <w:b/>
          <w:bCs/>
        </w:rPr>
      </w:pPr>
    </w:p>
    <w:p w14:paraId="1B2BB0EA" w14:textId="77777777" w:rsidR="006B79B8" w:rsidRPr="006B79B8" w:rsidRDefault="006B79B8" w:rsidP="006B79B8">
      <w:pPr>
        <w:pStyle w:val="Geenafstand"/>
        <w:rPr>
          <w:rFonts w:ascii="Arial" w:hAnsi="Arial" w:cs="Arial"/>
          <w:b/>
          <w:bCs/>
        </w:rPr>
      </w:pPr>
    </w:p>
    <w:p w14:paraId="7C0AA578" w14:textId="77777777" w:rsidR="006B79B8" w:rsidRDefault="006B79B8" w:rsidP="006B79B8">
      <w:pPr>
        <w:pStyle w:val="Geenafstand"/>
        <w:rPr>
          <w:rFonts w:ascii="Arial" w:hAnsi="Arial" w:cs="Arial"/>
        </w:rPr>
      </w:pPr>
    </w:p>
    <w:p w14:paraId="3EB873DB" w14:textId="762ECA0F" w:rsidR="006B79B8" w:rsidRPr="006B79B8" w:rsidRDefault="006B79B8" w:rsidP="006B79B8">
      <w:pPr>
        <w:pStyle w:val="Geenafstand"/>
        <w:rPr>
          <w:rFonts w:ascii="Arial" w:hAnsi="Arial" w:cs="Arial"/>
        </w:rPr>
      </w:pPr>
      <w:r>
        <w:rPr>
          <w:rFonts w:ascii="Arial" w:hAnsi="Arial" w:cs="Arial"/>
        </w:rPr>
        <w:t>Veldhoven      February 2026</w:t>
      </w:r>
    </w:p>
    <w:p w14:paraId="45417013" w14:textId="77777777" w:rsidR="006B79B8" w:rsidRPr="006B79B8" w:rsidRDefault="006B79B8" w:rsidP="006B79B8">
      <w:pPr>
        <w:pStyle w:val="Geenafstand"/>
        <w:rPr>
          <w:rFonts w:ascii="Arial" w:hAnsi="Arial" w:cs="Arial"/>
        </w:rPr>
      </w:pPr>
    </w:p>
    <w:p w14:paraId="6A2B9C3C" w14:textId="77777777" w:rsidR="006B79B8" w:rsidRDefault="006B79B8" w:rsidP="006B79B8">
      <w:pPr>
        <w:pStyle w:val="Geenafstand"/>
        <w:rPr>
          <w:rFonts w:ascii="Arial" w:hAnsi="Arial" w:cs="Arial"/>
        </w:rPr>
      </w:pPr>
    </w:p>
    <w:p w14:paraId="7A7568BB" w14:textId="3F7AEEE5" w:rsidR="006B79B8" w:rsidRPr="006B79B8" w:rsidRDefault="006B79B8" w:rsidP="006B79B8">
      <w:pPr>
        <w:pStyle w:val="Geenafstand"/>
        <w:rPr>
          <w:rFonts w:ascii="Arial" w:hAnsi="Arial" w:cs="Arial"/>
        </w:rPr>
      </w:pPr>
      <w:r w:rsidRPr="006B79B8">
        <w:rPr>
          <w:rFonts w:ascii="Arial" w:hAnsi="Arial" w:cs="Arial"/>
        </w:rPr>
        <w:t>Your Excellency,</w:t>
      </w:r>
    </w:p>
    <w:p w14:paraId="053FDA5A" w14:textId="77777777" w:rsidR="006B79B8" w:rsidRPr="006B79B8" w:rsidRDefault="006B79B8" w:rsidP="006B79B8">
      <w:pPr>
        <w:pStyle w:val="Geenafstand"/>
        <w:rPr>
          <w:rFonts w:ascii="Arial" w:hAnsi="Arial" w:cs="Arial"/>
        </w:rPr>
      </w:pPr>
    </w:p>
    <w:p w14:paraId="7DA87174" w14:textId="77777777" w:rsidR="006B79B8" w:rsidRPr="006B79B8" w:rsidRDefault="006B79B8" w:rsidP="006B79B8">
      <w:pPr>
        <w:pStyle w:val="Geenafstand"/>
        <w:rPr>
          <w:rFonts w:ascii="Arial" w:hAnsi="Arial" w:cs="Arial"/>
        </w:rPr>
      </w:pPr>
      <w:r w:rsidRPr="006B79B8">
        <w:rPr>
          <w:rFonts w:ascii="Arial" w:hAnsi="Arial" w:cs="Arial"/>
        </w:rPr>
        <w:t>Ahmed Souab, a prominent lawyer and human rights defender, has been arbitrarily detained since 21 April 2025. He was arrested solely for comments he made criticizing the lack of due process and violations of fair trial rights in the so</w:t>
      </w:r>
      <w:r w:rsidRPr="006B79B8">
        <w:rPr>
          <w:rFonts w:ascii="Arial" w:hAnsi="Arial" w:cs="Arial"/>
        </w:rPr>
        <w:noBreakHyphen/>
        <w:t>called “conspiracy case”, in which he represented several defendants. On 31 October 2025, Souab was sentenced to five years in prison on unfounded charges of “forming and organizing a terrorist group” and “spreading false information”.</w:t>
      </w:r>
    </w:p>
    <w:p w14:paraId="42156946" w14:textId="77777777" w:rsidR="006B79B8" w:rsidRPr="006B79B8" w:rsidRDefault="006B79B8" w:rsidP="006B79B8">
      <w:pPr>
        <w:pStyle w:val="Geenafstand"/>
        <w:rPr>
          <w:rFonts w:ascii="Arial" w:hAnsi="Arial" w:cs="Arial"/>
        </w:rPr>
      </w:pPr>
    </w:p>
    <w:p w14:paraId="4A747F44" w14:textId="77777777" w:rsidR="006B79B8" w:rsidRPr="006B79B8" w:rsidRDefault="006B79B8" w:rsidP="006B79B8">
      <w:pPr>
        <w:pStyle w:val="Geenafstand"/>
        <w:rPr>
          <w:rFonts w:ascii="Arial" w:hAnsi="Arial" w:cs="Arial"/>
        </w:rPr>
      </w:pPr>
      <w:r w:rsidRPr="006B79B8">
        <w:rPr>
          <w:rFonts w:ascii="Arial" w:hAnsi="Arial" w:cs="Arial"/>
        </w:rPr>
        <w:t>I urge you to immediately release Ahmed Souab, as he has been convicted solely for his legitimate work defending victims of human rights violations. In the meantime, please ensure he has access to the medical care he needs.</w:t>
      </w:r>
    </w:p>
    <w:p w14:paraId="72432F90" w14:textId="77777777" w:rsidR="00B16C3A" w:rsidRPr="006B79B8" w:rsidRDefault="00B16C3A" w:rsidP="00B16C3A">
      <w:pPr>
        <w:pStyle w:val="Geenafstand"/>
        <w:rPr>
          <w:rFonts w:ascii="Arial" w:hAnsi="Arial" w:cs="Arial"/>
        </w:rPr>
      </w:pPr>
    </w:p>
    <w:p w14:paraId="16849BAE" w14:textId="77777777" w:rsidR="00B16C3A" w:rsidRPr="006B79B8" w:rsidRDefault="00B16C3A" w:rsidP="00B16C3A">
      <w:pPr>
        <w:pStyle w:val="Geenafstand"/>
        <w:rPr>
          <w:rFonts w:ascii="Arial" w:hAnsi="Arial" w:cs="Arial"/>
        </w:rPr>
      </w:pPr>
      <w:r w:rsidRPr="006B79B8">
        <w:rPr>
          <w:rFonts w:ascii="Arial" w:hAnsi="Arial" w:cs="Arial"/>
        </w:rPr>
        <w:t>Yours sincerely,</w:t>
      </w:r>
    </w:p>
    <w:p w14:paraId="78551921" w14:textId="77777777" w:rsidR="00B16C3A" w:rsidRPr="003C66CC" w:rsidRDefault="00B16C3A" w:rsidP="006B79B8">
      <w:pPr>
        <w:pStyle w:val="Geenafstand"/>
        <w:rPr>
          <w:rFonts w:ascii="Arial" w:hAnsi="Arial" w:cs="Arial"/>
        </w:rPr>
      </w:pPr>
    </w:p>
    <w:p w14:paraId="49CFE487" w14:textId="27C1FE76" w:rsidR="006B79B8" w:rsidRDefault="006B79B8">
      <w:pPr>
        <w:rPr>
          <w:rFonts w:ascii="Arial" w:hAnsi="Arial" w:cs="Arial"/>
        </w:rPr>
      </w:pPr>
      <w:r>
        <w:rPr>
          <w:rFonts w:ascii="Arial" w:hAnsi="Arial" w:cs="Arial"/>
        </w:rPr>
        <w:br w:type="page"/>
      </w:r>
    </w:p>
    <w:p w14:paraId="677E3899" w14:textId="77777777" w:rsidR="00281ABF" w:rsidRDefault="00281ABF" w:rsidP="00281ABF">
      <w:pPr>
        <w:pStyle w:val="Geenafstand"/>
        <w:rPr>
          <w:rFonts w:ascii="Arial" w:hAnsi="Arial" w:cs="Arial"/>
        </w:rPr>
      </w:pPr>
      <w:r w:rsidRPr="00281ABF">
        <w:rPr>
          <w:rFonts w:ascii="Arial" w:hAnsi="Arial" w:cs="Arial"/>
        </w:rPr>
        <w:lastRenderedPageBreak/>
        <w:t>Dr. Sanitiar Burhanuddin</w:t>
      </w:r>
      <w:r w:rsidRPr="00281ABF">
        <w:rPr>
          <w:rFonts w:ascii="Arial" w:hAnsi="Arial" w:cs="Arial"/>
        </w:rPr>
        <w:br/>
        <w:t>Attorney General of Indonesia</w:t>
      </w:r>
      <w:r w:rsidRPr="00281ABF">
        <w:rPr>
          <w:rFonts w:ascii="Arial" w:hAnsi="Arial" w:cs="Arial"/>
        </w:rPr>
        <w:br/>
        <w:t>Jl. Panglima Polim No. 1</w:t>
      </w:r>
      <w:r w:rsidRPr="00281ABF">
        <w:rPr>
          <w:rFonts w:ascii="Arial" w:hAnsi="Arial" w:cs="Arial"/>
        </w:rPr>
        <w:br/>
        <w:t>South Jakarta, Jakarta 12160</w:t>
      </w:r>
      <w:r w:rsidRPr="00281ABF">
        <w:rPr>
          <w:rFonts w:ascii="Arial" w:hAnsi="Arial" w:cs="Arial"/>
        </w:rPr>
        <w:br/>
        <w:t>Indonesia</w:t>
      </w:r>
    </w:p>
    <w:p w14:paraId="0329009B" w14:textId="77777777" w:rsidR="00281ABF" w:rsidRDefault="00281ABF" w:rsidP="00281ABF">
      <w:pPr>
        <w:pStyle w:val="Geenafstand"/>
        <w:rPr>
          <w:rFonts w:ascii="Arial" w:hAnsi="Arial" w:cs="Arial"/>
        </w:rPr>
      </w:pPr>
    </w:p>
    <w:p w14:paraId="0AA89FF1" w14:textId="77777777" w:rsidR="00281ABF" w:rsidRDefault="00281ABF" w:rsidP="00281ABF">
      <w:pPr>
        <w:pStyle w:val="Geenafstand"/>
        <w:rPr>
          <w:rFonts w:ascii="Arial" w:hAnsi="Arial" w:cs="Arial"/>
        </w:rPr>
      </w:pPr>
    </w:p>
    <w:p w14:paraId="6FBF650B" w14:textId="5708E0E5" w:rsidR="00281ABF" w:rsidRPr="00281ABF" w:rsidRDefault="00281ABF" w:rsidP="00281ABF">
      <w:pPr>
        <w:pStyle w:val="Geenafstand"/>
        <w:rPr>
          <w:rFonts w:ascii="Arial" w:hAnsi="Arial" w:cs="Arial"/>
        </w:rPr>
      </w:pPr>
      <w:r w:rsidRPr="00281ABF">
        <w:rPr>
          <w:rFonts w:ascii="Arial" w:hAnsi="Arial" w:cs="Arial"/>
        </w:rPr>
        <w:br/>
        <w:t>E-mail: humas.puspenkum@kejaksaan.go.id</w:t>
      </w:r>
    </w:p>
    <w:p w14:paraId="1C944631" w14:textId="77777777" w:rsidR="00281ABF" w:rsidRPr="00281ABF" w:rsidRDefault="00281ABF" w:rsidP="00281ABF">
      <w:pPr>
        <w:pStyle w:val="Geenafstand"/>
        <w:rPr>
          <w:rFonts w:ascii="Arial" w:hAnsi="Arial" w:cs="Arial"/>
        </w:rPr>
      </w:pPr>
    </w:p>
    <w:p w14:paraId="0DC9338A" w14:textId="77777777" w:rsidR="00281ABF" w:rsidRDefault="00281ABF" w:rsidP="00281ABF">
      <w:pPr>
        <w:pStyle w:val="Geenafstand"/>
        <w:rPr>
          <w:rFonts w:ascii="Arial" w:hAnsi="Arial" w:cs="Arial"/>
        </w:rPr>
      </w:pPr>
    </w:p>
    <w:p w14:paraId="0BCBCB51" w14:textId="50F623D3" w:rsidR="00281ABF" w:rsidRDefault="00281ABF" w:rsidP="00281ABF">
      <w:pPr>
        <w:pStyle w:val="Geenafstand"/>
        <w:rPr>
          <w:rFonts w:ascii="Arial" w:hAnsi="Arial" w:cs="Arial"/>
        </w:rPr>
      </w:pPr>
      <w:r>
        <w:rPr>
          <w:rFonts w:ascii="Arial" w:hAnsi="Arial" w:cs="Arial"/>
        </w:rPr>
        <w:t>Veldhoven    February 2026</w:t>
      </w:r>
    </w:p>
    <w:p w14:paraId="7F17BEBA" w14:textId="77777777" w:rsidR="00281ABF" w:rsidRDefault="00281ABF" w:rsidP="00281ABF">
      <w:pPr>
        <w:pStyle w:val="Geenafstand"/>
        <w:rPr>
          <w:rFonts w:ascii="Arial" w:hAnsi="Arial" w:cs="Arial"/>
        </w:rPr>
      </w:pPr>
    </w:p>
    <w:p w14:paraId="1B52C256" w14:textId="77777777" w:rsidR="00281ABF" w:rsidRPr="00281ABF" w:rsidRDefault="00281ABF" w:rsidP="00281ABF">
      <w:pPr>
        <w:pStyle w:val="Geenafstand"/>
        <w:rPr>
          <w:rFonts w:ascii="Arial" w:hAnsi="Arial" w:cs="Arial"/>
        </w:rPr>
      </w:pPr>
    </w:p>
    <w:p w14:paraId="58B732E6" w14:textId="77777777" w:rsidR="00281ABF" w:rsidRDefault="00281ABF" w:rsidP="00281ABF">
      <w:pPr>
        <w:pStyle w:val="Geenafstand"/>
        <w:rPr>
          <w:rFonts w:ascii="Arial" w:hAnsi="Arial" w:cs="Arial"/>
        </w:rPr>
      </w:pPr>
    </w:p>
    <w:p w14:paraId="2443A33E" w14:textId="7ACAFF75" w:rsidR="00281ABF" w:rsidRPr="00281ABF" w:rsidRDefault="00281ABF" w:rsidP="00281ABF">
      <w:pPr>
        <w:pStyle w:val="Geenafstand"/>
        <w:rPr>
          <w:rFonts w:ascii="Arial" w:hAnsi="Arial" w:cs="Arial"/>
        </w:rPr>
      </w:pPr>
      <w:r w:rsidRPr="00281ABF">
        <w:rPr>
          <w:rFonts w:ascii="Arial" w:hAnsi="Arial" w:cs="Arial"/>
        </w:rPr>
        <w:t>Your Excellency,</w:t>
      </w:r>
    </w:p>
    <w:p w14:paraId="51DA3992" w14:textId="77777777" w:rsidR="00281ABF" w:rsidRPr="00281ABF" w:rsidRDefault="00281ABF" w:rsidP="00281ABF">
      <w:pPr>
        <w:pStyle w:val="Geenafstand"/>
        <w:rPr>
          <w:rFonts w:ascii="Arial" w:hAnsi="Arial" w:cs="Arial"/>
        </w:rPr>
      </w:pPr>
    </w:p>
    <w:p w14:paraId="3860145D" w14:textId="77777777" w:rsidR="00281ABF" w:rsidRDefault="00281ABF" w:rsidP="00281ABF">
      <w:pPr>
        <w:pStyle w:val="Geenafstand"/>
        <w:rPr>
          <w:rFonts w:ascii="Arial" w:hAnsi="Arial" w:cs="Arial"/>
        </w:rPr>
      </w:pPr>
    </w:p>
    <w:p w14:paraId="3BDF6AC9" w14:textId="07288417" w:rsidR="00281ABF" w:rsidRPr="00281ABF" w:rsidRDefault="00281ABF" w:rsidP="00281ABF">
      <w:pPr>
        <w:pStyle w:val="Geenafstand"/>
        <w:rPr>
          <w:rFonts w:ascii="Arial" w:hAnsi="Arial" w:cs="Arial"/>
        </w:rPr>
      </w:pPr>
      <w:r w:rsidRPr="00281ABF">
        <w:rPr>
          <w:rFonts w:ascii="Arial" w:hAnsi="Arial" w:cs="Arial"/>
        </w:rPr>
        <w:t>I am writing to express my deep concern about the ongoing trial of six activists: Delpedro Marhaen Rismansyah, Muzaffar Salim, Syahdan Husein, Wawan Hermawan, Saiful Amin and Shelfin Bima Prakosa. They are being prosecuted solely for expressing their opinions during the 2025 nationwide protests or for posting content on social media related to the demonstrations. They have been charged with several offences, including “inciting violence” and “spreading hoaxes”.</w:t>
      </w:r>
    </w:p>
    <w:p w14:paraId="05106535" w14:textId="77777777" w:rsidR="00281ABF" w:rsidRPr="00281ABF" w:rsidRDefault="00281ABF" w:rsidP="00281ABF">
      <w:pPr>
        <w:pStyle w:val="Geenafstand"/>
        <w:rPr>
          <w:rFonts w:ascii="Arial" w:hAnsi="Arial" w:cs="Arial"/>
        </w:rPr>
      </w:pPr>
    </w:p>
    <w:p w14:paraId="610760F8" w14:textId="77777777" w:rsidR="00281ABF" w:rsidRPr="00281ABF" w:rsidRDefault="00281ABF" w:rsidP="00281ABF">
      <w:pPr>
        <w:pStyle w:val="Geenafstand"/>
        <w:rPr>
          <w:rFonts w:ascii="Arial" w:hAnsi="Arial" w:cs="Arial"/>
        </w:rPr>
      </w:pPr>
      <w:r w:rsidRPr="00281ABF">
        <w:rPr>
          <w:rFonts w:ascii="Arial" w:hAnsi="Arial" w:cs="Arial"/>
        </w:rPr>
        <w:t xml:space="preserve">I am deeply troubled that they are facing up to six years of imprisonment simply for exercising their rights to freedom of expression and peaceful assembly. </w:t>
      </w:r>
    </w:p>
    <w:p w14:paraId="731FE534" w14:textId="77777777" w:rsidR="00281ABF" w:rsidRPr="00281ABF" w:rsidRDefault="00281ABF" w:rsidP="00281ABF">
      <w:pPr>
        <w:pStyle w:val="Geenafstand"/>
        <w:rPr>
          <w:rFonts w:ascii="Arial" w:hAnsi="Arial" w:cs="Arial"/>
        </w:rPr>
      </w:pPr>
    </w:p>
    <w:p w14:paraId="29A8F74D" w14:textId="77777777" w:rsidR="00281ABF" w:rsidRPr="00281ABF" w:rsidRDefault="00281ABF" w:rsidP="00281ABF">
      <w:pPr>
        <w:pStyle w:val="Geenafstand"/>
        <w:rPr>
          <w:rFonts w:ascii="Arial" w:hAnsi="Arial" w:cs="Arial"/>
        </w:rPr>
      </w:pPr>
      <w:r w:rsidRPr="00281ABF">
        <w:rPr>
          <w:rFonts w:ascii="Arial" w:hAnsi="Arial" w:cs="Arial"/>
        </w:rPr>
        <w:t>I therefore urge you to terminate the proceedings against them and against others who are on trial solely for peacefully protesting or supporting the protests.</w:t>
      </w:r>
    </w:p>
    <w:p w14:paraId="5223FEBE" w14:textId="77777777" w:rsidR="00281ABF" w:rsidRPr="00281ABF" w:rsidRDefault="00281ABF" w:rsidP="00281ABF">
      <w:pPr>
        <w:pStyle w:val="Geenafstand"/>
        <w:rPr>
          <w:rFonts w:ascii="Arial" w:hAnsi="Arial" w:cs="Arial"/>
        </w:rPr>
      </w:pPr>
    </w:p>
    <w:p w14:paraId="49F09A96" w14:textId="77777777" w:rsidR="00281ABF" w:rsidRPr="00281ABF" w:rsidRDefault="00281ABF" w:rsidP="00281ABF">
      <w:pPr>
        <w:pStyle w:val="Geenafstand"/>
        <w:rPr>
          <w:rFonts w:ascii="Arial" w:hAnsi="Arial" w:cs="Arial"/>
        </w:rPr>
      </w:pPr>
      <w:r w:rsidRPr="00281ABF">
        <w:rPr>
          <w:rFonts w:ascii="Arial" w:hAnsi="Arial" w:cs="Arial"/>
        </w:rPr>
        <w:t>Yours sincerely,</w:t>
      </w:r>
    </w:p>
    <w:p w14:paraId="654F1494" w14:textId="77777777" w:rsidR="00281ABF" w:rsidRPr="00281ABF" w:rsidRDefault="00281ABF" w:rsidP="00281ABF">
      <w:pPr>
        <w:pStyle w:val="Geenafstand"/>
        <w:rPr>
          <w:rFonts w:ascii="Arial" w:hAnsi="Arial" w:cs="Arial"/>
        </w:rPr>
      </w:pPr>
    </w:p>
    <w:p w14:paraId="1CD5FB97" w14:textId="77777777" w:rsidR="00281ABF" w:rsidRPr="00281ABF" w:rsidRDefault="00281ABF" w:rsidP="00281ABF">
      <w:pPr>
        <w:pStyle w:val="Geenafstand"/>
        <w:rPr>
          <w:rFonts w:ascii="Arial" w:hAnsi="Arial" w:cs="Arial"/>
        </w:rPr>
      </w:pPr>
    </w:p>
    <w:p w14:paraId="401356F3" w14:textId="0521199C" w:rsidR="00281ABF" w:rsidRPr="00281ABF" w:rsidRDefault="00281ABF" w:rsidP="00281ABF">
      <w:pPr>
        <w:pStyle w:val="Geenafstand"/>
        <w:rPr>
          <w:rFonts w:ascii="Arial" w:hAnsi="Arial" w:cs="Arial"/>
        </w:rPr>
      </w:pPr>
      <w:r w:rsidRPr="00281ABF">
        <w:rPr>
          <w:rFonts w:ascii="Arial" w:hAnsi="Arial" w:cs="Arial"/>
        </w:rPr>
        <w:br w:type="page"/>
      </w:r>
    </w:p>
    <w:p w14:paraId="3972F5D6" w14:textId="77777777" w:rsidR="00281ABF" w:rsidRDefault="00281ABF" w:rsidP="00281ABF">
      <w:pPr>
        <w:pStyle w:val="Geenafstand"/>
        <w:rPr>
          <w:rFonts w:ascii="Arial" w:hAnsi="Arial" w:cs="Arial"/>
        </w:rPr>
      </w:pPr>
      <w:r w:rsidRPr="00281ABF">
        <w:rPr>
          <w:rFonts w:ascii="Arial" w:hAnsi="Arial" w:cs="Arial"/>
        </w:rPr>
        <w:lastRenderedPageBreak/>
        <w:t>Embassy of Indonesia</w:t>
      </w:r>
      <w:r w:rsidRPr="00281ABF">
        <w:rPr>
          <w:rFonts w:ascii="Arial" w:hAnsi="Arial" w:cs="Arial"/>
        </w:rPr>
        <w:br/>
        <w:t>H.E. Mr. Laurentius Amrih Jinangkung</w:t>
      </w:r>
      <w:r w:rsidRPr="00281ABF">
        <w:rPr>
          <w:rFonts w:ascii="Arial" w:hAnsi="Arial" w:cs="Arial"/>
        </w:rPr>
        <w:br/>
        <w:t>Tobias Asserlaan 8</w:t>
      </w:r>
      <w:r w:rsidRPr="00281ABF">
        <w:rPr>
          <w:rFonts w:ascii="Arial" w:hAnsi="Arial" w:cs="Arial"/>
        </w:rPr>
        <w:br/>
        <w:t>2517 KC Den Haag</w:t>
      </w:r>
    </w:p>
    <w:p w14:paraId="67F5FEC5" w14:textId="77777777" w:rsidR="00281ABF" w:rsidRDefault="00281ABF" w:rsidP="00281ABF">
      <w:pPr>
        <w:pStyle w:val="Geenafstand"/>
        <w:rPr>
          <w:rFonts w:ascii="Arial" w:hAnsi="Arial" w:cs="Arial"/>
        </w:rPr>
      </w:pPr>
    </w:p>
    <w:p w14:paraId="29C30283" w14:textId="333B48B1" w:rsidR="00281ABF" w:rsidRDefault="00281ABF" w:rsidP="00281ABF">
      <w:pPr>
        <w:pStyle w:val="Geenafstand"/>
        <w:rPr>
          <w:rFonts w:ascii="Arial" w:hAnsi="Arial" w:cs="Arial"/>
        </w:rPr>
      </w:pPr>
      <w:r w:rsidRPr="00281ABF">
        <w:rPr>
          <w:rFonts w:ascii="Arial" w:hAnsi="Arial" w:cs="Arial"/>
        </w:rPr>
        <w:br/>
        <w:t xml:space="preserve">E-mail: </w:t>
      </w:r>
      <w:hyperlink r:id="rId9" w:history="1">
        <w:r w:rsidRPr="009635EC">
          <w:rPr>
            <w:rStyle w:val="Hyperlink"/>
            <w:rFonts w:ascii="Arial" w:hAnsi="Arial" w:cs="Arial"/>
          </w:rPr>
          <w:t>embassy@indonesia.nl</w:t>
        </w:r>
      </w:hyperlink>
    </w:p>
    <w:p w14:paraId="02901518" w14:textId="77777777" w:rsidR="00281ABF" w:rsidRDefault="00281ABF" w:rsidP="00281ABF">
      <w:pPr>
        <w:pStyle w:val="Geenafstand"/>
        <w:rPr>
          <w:rFonts w:ascii="Arial" w:hAnsi="Arial" w:cs="Arial"/>
        </w:rPr>
      </w:pPr>
    </w:p>
    <w:p w14:paraId="16179BD4" w14:textId="77777777" w:rsidR="00281ABF" w:rsidRDefault="00281ABF" w:rsidP="00281ABF">
      <w:pPr>
        <w:pStyle w:val="Geenafstand"/>
        <w:rPr>
          <w:rFonts w:ascii="Arial" w:hAnsi="Arial" w:cs="Arial"/>
        </w:rPr>
      </w:pPr>
    </w:p>
    <w:p w14:paraId="014B04B7" w14:textId="48793A2C" w:rsidR="00281ABF" w:rsidRPr="00281ABF" w:rsidRDefault="00281ABF" w:rsidP="00281ABF">
      <w:pPr>
        <w:pStyle w:val="Geenafstand"/>
        <w:rPr>
          <w:rFonts w:ascii="Arial" w:hAnsi="Arial" w:cs="Arial"/>
          <w:b/>
          <w:bCs/>
        </w:rPr>
      </w:pPr>
      <w:r w:rsidRPr="00281ABF">
        <w:rPr>
          <w:rFonts w:ascii="Arial" w:hAnsi="Arial" w:cs="Arial"/>
          <w:b/>
          <w:bCs/>
        </w:rPr>
        <w:t>This is a copy of the letter to Dr. Sanitiar Burhanuddin</w:t>
      </w:r>
    </w:p>
    <w:p w14:paraId="3DF4BECB" w14:textId="77777777" w:rsidR="00281ABF" w:rsidRPr="00281ABF" w:rsidRDefault="00281ABF" w:rsidP="00281ABF">
      <w:pPr>
        <w:pStyle w:val="Geenafstand"/>
        <w:rPr>
          <w:rFonts w:ascii="Arial" w:hAnsi="Arial" w:cs="Arial"/>
          <w:b/>
          <w:bCs/>
        </w:rPr>
      </w:pPr>
    </w:p>
    <w:p w14:paraId="39443534" w14:textId="77777777" w:rsidR="00281ABF" w:rsidRPr="00281ABF" w:rsidRDefault="00281ABF" w:rsidP="00281ABF">
      <w:pPr>
        <w:pStyle w:val="Geenafstand"/>
        <w:rPr>
          <w:rFonts w:ascii="Arial" w:hAnsi="Arial" w:cs="Arial"/>
        </w:rPr>
      </w:pPr>
    </w:p>
    <w:p w14:paraId="08B9EF06" w14:textId="1F66C5E9" w:rsidR="00281ABF" w:rsidRDefault="00281ABF" w:rsidP="00281ABF">
      <w:pPr>
        <w:pStyle w:val="Geenafstand"/>
        <w:rPr>
          <w:rFonts w:ascii="Arial" w:hAnsi="Arial" w:cs="Arial"/>
        </w:rPr>
      </w:pPr>
      <w:r>
        <w:rPr>
          <w:rFonts w:ascii="Arial" w:hAnsi="Arial" w:cs="Arial"/>
        </w:rPr>
        <w:t>Veldhoven     February 2026</w:t>
      </w:r>
    </w:p>
    <w:p w14:paraId="7A11696E" w14:textId="77777777" w:rsidR="00281ABF" w:rsidRPr="00281ABF" w:rsidRDefault="00281ABF" w:rsidP="00281ABF">
      <w:pPr>
        <w:pStyle w:val="Geenafstand"/>
        <w:rPr>
          <w:rFonts w:ascii="Arial" w:hAnsi="Arial" w:cs="Arial"/>
        </w:rPr>
      </w:pPr>
    </w:p>
    <w:p w14:paraId="60137891" w14:textId="77777777" w:rsidR="00281ABF" w:rsidRPr="00281ABF" w:rsidRDefault="00281ABF" w:rsidP="00281ABF">
      <w:pPr>
        <w:pStyle w:val="Geenafstand"/>
        <w:rPr>
          <w:rFonts w:ascii="Arial" w:hAnsi="Arial" w:cs="Arial"/>
        </w:rPr>
      </w:pPr>
    </w:p>
    <w:p w14:paraId="66054623" w14:textId="77777777" w:rsidR="00281ABF" w:rsidRDefault="00281ABF" w:rsidP="00281ABF">
      <w:pPr>
        <w:pStyle w:val="Geenafstand"/>
        <w:rPr>
          <w:rFonts w:ascii="Arial" w:hAnsi="Arial" w:cs="Arial"/>
        </w:rPr>
      </w:pPr>
      <w:r w:rsidRPr="00281ABF">
        <w:rPr>
          <w:rFonts w:ascii="Arial" w:hAnsi="Arial" w:cs="Arial"/>
        </w:rPr>
        <w:t>Your Excellency,</w:t>
      </w:r>
    </w:p>
    <w:p w14:paraId="5E339C13" w14:textId="77777777" w:rsidR="00281ABF" w:rsidRPr="00281ABF" w:rsidRDefault="00281ABF" w:rsidP="00281ABF">
      <w:pPr>
        <w:pStyle w:val="Geenafstand"/>
        <w:rPr>
          <w:rFonts w:ascii="Arial" w:hAnsi="Arial" w:cs="Arial"/>
        </w:rPr>
      </w:pPr>
    </w:p>
    <w:p w14:paraId="7360A965" w14:textId="77777777" w:rsidR="00281ABF" w:rsidRPr="00281ABF" w:rsidRDefault="00281ABF" w:rsidP="00281ABF">
      <w:pPr>
        <w:pStyle w:val="Geenafstand"/>
        <w:rPr>
          <w:rFonts w:ascii="Arial" w:hAnsi="Arial" w:cs="Arial"/>
        </w:rPr>
      </w:pPr>
    </w:p>
    <w:p w14:paraId="5E4F6B1F" w14:textId="77777777" w:rsidR="00281ABF" w:rsidRPr="00281ABF" w:rsidRDefault="00281ABF" w:rsidP="00281ABF">
      <w:pPr>
        <w:pStyle w:val="Geenafstand"/>
        <w:rPr>
          <w:rFonts w:ascii="Arial" w:hAnsi="Arial" w:cs="Arial"/>
        </w:rPr>
      </w:pPr>
      <w:r w:rsidRPr="00281ABF">
        <w:rPr>
          <w:rFonts w:ascii="Arial" w:hAnsi="Arial" w:cs="Arial"/>
        </w:rPr>
        <w:t>I am writing to express my deep concern about the ongoing trial of six activists: Delpedro Marhaen Rismansyah, Muzaffar Salim, Syahdan Husein, Wawan Hermawan, Saiful Amin and Shelfin Bima Prakosa. They are being prosecuted solely for expressing their opinions during the 2025 nationwide protests or for posting content on social media related to the demonstrations. They have been charged with several offences, including “inciting violence” and “spreading hoaxes”.</w:t>
      </w:r>
    </w:p>
    <w:p w14:paraId="27CD5F9A" w14:textId="77777777" w:rsidR="00281ABF" w:rsidRPr="00281ABF" w:rsidRDefault="00281ABF" w:rsidP="00281ABF">
      <w:pPr>
        <w:pStyle w:val="Geenafstand"/>
        <w:rPr>
          <w:rFonts w:ascii="Arial" w:hAnsi="Arial" w:cs="Arial"/>
        </w:rPr>
      </w:pPr>
    </w:p>
    <w:p w14:paraId="0CD95A89" w14:textId="77777777" w:rsidR="00281ABF" w:rsidRPr="00281ABF" w:rsidRDefault="00281ABF" w:rsidP="00281ABF">
      <w:pPr>
        <w:pStyle w:val="Geenafstand"/>
        <w:rPr>
          <w:rFonts w:ascii="Arial" w:hAnsi="Arial" w:cs="Arial"/>
        </w:rPr>
      </w:pPr>
      <w:r w:rsidRPr="00281ABF">
        <w:rPr>
          <w:rFonts w:ascii="Arial" w:hAnsi="Arial" w:cs="Arial"/>
        </w:rPr>
        <w:t xml:space="preserve">I am deeply troubled that they are facing up to six years of imprisonment simply for exercising their rights to freedom of expression and peaceful assembly. </w:t>
      </w:r>
    </w:p>
    <w:p w14:paraId="0972E71B" w14:textId="77777777" w:rsidR="00281ABF" w:rsidRPr="00281ABF" w:rsidRDefault="00281ABF" w:rsidP="00281ABF">
      <w:pPr>
        <w:pStyle w:val="Geenafstand"/>
        <w:rPr>
          <w:rFonts w:ascii="Arial" w:hAnsi="Arial" w:cs="Arial"/>
        </w:rPr>
      </w:pPr>
    </w:p>
    <w:p w14:paraId="1818A62B" w14:textId="77777777" w:rsidR="00281ABF" w:rsidRPr="00281ABF" w:rsidRDefault="00281ABF" w:rsidP="00281ABF">
      <w:pPr>
        <w:pStyle w:val="Geenafstand"/>
        <w:rPr>
          <w:rFonts w:ascii="Arial" w:hAnsi="Arial" w:cs="Arial"/>
        </w:rPr>
      </w:pPr>
      <w:r w:rsidRPr="00281ABF">
        <w:rPr>
          <w:rFonts w:ascii="Arial" w:hAnsi="Arial" w:cs="Arial"/>
        </w:rPr>
        <w:t>I therefore urge you to terminate the proceedings against them and against others who are on trial solely for peacefully protesting or supporting the protests.</w:t>
      </w:r>
    </w:p>
    <w:p w14:paraId="04AB6B4F" w14:textId="77777777" w:rsidR="00281ABF" w:rsidRPr="00281ABF" w:rsidRDefault="00281ABF" w:rsidP="00281ABF">
      <w:pPr>
        <w:pStyle w:val="Geenafstand"/>
        <w:rPr>
          <w:rFonts w:ascii="Arial" w:hAnsi="Arial" w:cs="Arial"/>
        </w:rPr>
      </w:pPr>
    </w:p>
    <w:p w14:paraId="3F406534" w14:textId="77777777" w:rsidR="00281ABF" w:rsidRPr="00281ABF" w:rsidRDefault="00281ABF" w:rsidP="00281ABF">
      <w:pPr>
        <w:pStyle w:val="Geenafstand"/>
        <w:rPr>
          <w:rFonts w:ascii="Arial" w:hAnsi="Arial" w:cs="Arial"/>
        </w:rPr>
      </w:pPr>
      <w:r w:rsidRPr="00281ABF">
        <w:rPr>
          <w:rFonts w:ascii="Arial" w:hAnsi="Arial" w:cs="Arial"/>
        </w:rPr>
        <w:t>Yours sincerely,</w:t>
      </w:r>
    </w:p>
    <w:p w14:paraId="24775BE0" w14:textId="77777777" w:rsidR="00281ABF" w:rsidRPr="00281ABF" w:rsidRDefault="00281ABF" w:rsidP="00281ABF">
      <w:pPr>
        <w:pStyle w:val="Geenafstand"/>
        <w:rPr>
          <w:rFonts w:ascii="Arial" w:hAnsi="Arial" w:cs="Arial"/>
        </w:rPr>
      </w:pPr>
    </w:p>
    <w:p w14:paraId="01E4D6BD" w14:textId="77777777" w:rsidR="00281ABF" w:rsidRPr="00281ABF" w:rsidRDefault="00281ABF" w:rsidP="00281ABF">
      <w:pPr>
        <w:pStyle w:val="Geenafstand"/>
        <w:rPr>
          <w:rFonts w:ascii="Arial" w:hAnsi="Arial" w:cs="Arial"/>
        </w:rPr>
      </w:pPr>
    </w:p>
    <w:p w14:paraId="430EB0E1" w14:textId="77777777" w:rsidR="00281ABF" w:rsidRPr="00281ABF" w:rsidRDefault="00281ABF" w:rsidP="00281ABF">
      <w:pPr>
        <w:pStyle w:val="Geenafstand"/>
        <w:rPr>
          <w:rFonts w:ascii="Arial" w:hAnsi="Arial" w:cs="Arial"/>
        </w:rPr>
      </w:pPr>
    </w:p>
    <w:p w14:paraId="25A485A1" w14:textId="77777777" w:rsidR="00B16C3A" w:rsidRPr="00281ABF" w:rsidRDefault="00B16C3A" w:rsidP="00646925">
      <w:pPr>
        <w:pStyle w:val="Geenafstand"/>
        <w:rPr>
          <w:rFonts w:ascii="Arial" w:hAnsi="Arial" w:cs="Arial"/>
        </w:rPr>
      </w:pPr>
    </w:p>
    <w:p w14:paraId="61E0306A" w14:textId="77777777" w:rsidR="00646925" w:rsidRPr="003C66CC" w:rsidRDefault="00646925" w:rsidP="00281ABF">
      <w:pPr>
        <w:pStyle w:val="Geenafstand"/>
        <w:rPr>
          <w:rFonts w:ascii="Arial" w:hAnsi="Arial" w:cs="Arial"/>
        </w:rPr>
      </w:pPr>
    </w:p>
    <w:sectPr w:rsidR="00646925" w:rsidRPr="003C66CC" w:rsidSect="00BB60FE">
      <w:pgSz w:w="11906" w:h="16838"/>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37C8" w14:textId="77777777" w:rsidR="00C52FB3" w:rsidRDefault="00C52FB3" w:rsidP="00751D6E">
      <w:pPr>
        <w:spacing w:after="0" w:line="240" w:lineRule="auto"/>
      </w:pPr>
      <w:r>
        <w:separator/>
      </w:r>
    </w:p>
  </w:endnote>
  <w:endnote w:type="continuationSeparator" w:id="0">
    <w:p w14:paraId="3D988CDC" w14:textId="77777777" w:rsidR="00C52FB3" w:rsidRDefault="00C52FB3" w:rsidP="0075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9E9C" w14:textId="77777777" w:rsidR="00C52FB3" w:rsidRDefault="00C52FB3" w:rsidP="00751D6E">
      <w:pPr>
        <w:spacing w:after="0" w:line="240" w:lineRule="auto"/>
      </w:pPr>
      <w:r>
        <w:separator/>
      </w:r>
    </w:p>
  </w:footnote>
  <w:footnote w:type="continuationSeparator" w:id="0">
    <w:p w14:paraId="6E923B17" w14:textId="77777777" w:rsidR="00C52FB3" w:rsidRDefault="00C52FB3" w:rsidP="00751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B8"/>
    <w:rsid w:val="00003CB8"/>
    <w:rsid w:val="0003060E"/>
    <w:rsid w:val="000D3535"/>
    <w:rsid w:val="000D6A69"/>
    <w:rsid w:val="001E5E0D"/>
    <w:rsid w:val="001E734E"/>
    <w:rsid w:val="00281ABF"/>
    <w:rsid w:val="002B003D"/>
    <w:rsid w:val="0030369C"/>
    <w:rsid w:val="00313D35"/>
    <w:rsid w:val="003C66CC"/>
    <w:rsid w:val="00407C2D"/>
    <w:rsid w:val="00481B98"/>
    <w:rsid w:val="004B0029"/>
    <w:rsid w:val="00502C10"/>
    <w:rsid w:val="0058439A"/>
    <w:rsid w:val="00646925"/>
    <w:rsid w:val="006B79B8"/>
    <w:rsid w:val="00747C75"/>
    <w:rsid w:val="00751D6E"/>
    <w:rsid w:val="0075469E"/>
    <w:rsid w:val="007638B1"/>
    <w:rsid w:val="007B494E"/>
    <w:rsid w:val="007D42A1"/>
    <w:rsid w:val="008F5297"/>
    <w:rsid w:val="00B16C3A"/>
    <w:rsid w:val="00BB60FE"/>
    <w:rsid w:val="00BD3269"/>
    <w:rsid w:val="00C52FB3"/>
    <w:rsid w:val="00C62156"/>
    <w:rsid w:val="00C841C6"/>
    <w:rsid w:val="00CB4FBC"/>
    <w:rsid w:val="00D52927"/>
    <w:rsid w:val="00E04238"/>
    <w:rsid w:val="00EF1A0A"/>
    <w:rsid w:val="00FF5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2FDC"/>
  <w15:chartTrackingRefBased/>
  <w15:docId w15:val="{58FDDD79-C9D7-4B0A-B6C8-C575E8A7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3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3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3C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3C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3C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3C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3C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3C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3C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3C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3C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3C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3C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3C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3C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3C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3C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3CB8"/>
    <w:rPr>
      <w:rFonts w:eastAsiaTheme="majorEastAsia" w:cstheme="majorBidi"/>
      <w:color w:val="272727" w:themeColor="text1" w:themeTint="D8"/>
    </w:rPr>
  </w:style>
  <w:style w:type="paragraph" w:styleId="Titel">
    <w:name w:val="Title"/>
    <w:basedOn w:val="Standaard"/>
    <w:next w:val="Standaard"/>
    <w:link w:val="TitelChar"/>
    <w:uiPriority w:val="10"/>
    <w:qFormat/>
    <w:rsid w:val="00003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3C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3C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3C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3C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3CB8"/>
    <w:rPr>
      <w:i/>
      <w:iCs/>
      <w:color w:val="404040" w:themeColor="text1" w:themeTint="BF"/>
    </w:rPr>
  </w:style>
  <w:style w:type="paragraph" w:styleId="Lijstalinea">
    <w:name w:val="List Paragraph"/>
    <w:basedOn w:val="Standaard"/>
    <w:uiPriority w:val="34"/>
    <w:qFormat/>
    <w:rsid w:val="00003CB8"/>
    <w:pPr>
      <w:ind w:left="720"/>
      <w:contextualSpacing/>
    </w:pPr>
  </w:style>
  <w:style w:type="character" w:styleId="Intensievebenadrukking">
    <w:name w:val="Intense Emphasis"/>
    <w:basedOn w:val="Standaardalinea-lettertype"/>
    <w:uiPriority w:val="21"/>
    <w:qFormat/>
    <w:rsid w:val="00003CB8"/>
    <w:rPr>
      <w:i/>
      <w:iCs/>
      <w:color w:val="0F4761" w:themeColor="accent1" w:themeShade="BF"/>
    </w:rPr>
  </w:style>
  <w:style w:type="paragraph" w:styleId="Duidelijkcitaat">
    <w:name w:val="Intense Quote"/>
    <w:basedOn w:val="Standaard"/>
    <w:next w:val="Standaard"/>
    <w:link w:val="DuidelijkcitaatChar"/>
    <w:uiPriority w:val="30"/>
    <w:qFormat/>
    <w:rsid w:val="00003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3CB8"/>
    <w:rPr>
      <w:i/>
      <w:iCs/>
      <w:color w:val="0F4761" w:themeColor="accent1" w:themeShade="BF"/>
    </w:rPr>
  </w:style>
  <w:style w:type="character" w:styleId="Intensieveverwijzing">
    <w:name w:val="Intense Reference"/>
    <w:basedOn w:val="Standaardalinea-lettertype"/>
    <w:uiPriority w:val="32"/>
    <w:qFormat/>
    <w:rsid w:val="00003CB8"/>
    <w:rPr>
      <w:b/>
      <w:bCs/>
      <w:smallCaps/>
      <w:color w:val="0F4761" w:themeColor="accent1" w:themeShade="BF"/>
      <w:spacing w:val="5"/>
    </w:rPr>
  </w:style>
  <w:style w:type="paragraph" w:styleId="Koptekst">
    <w:name w:val="header"/>
    <w:basedOn w:val="Standaard"/>
    <w:link w:val="KoptekstChar"/>
    <w:uiPriority w:val="99"/>
    <w:unhideWhenUsed/>
    <w:rsid w:val="00751D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1D6E"/>
  </w:style>
  <w:style w:type="paragraph" w:styleId="Voettekst">
    <w:name w:val="footer"/>
    <w:basedOn w:val="Standaard"/>
    <w:link w:val="VoettekstChar"/>
    <w:uiPriority w:val="99"/>
    <w:unhideWhenUsed/>
    <w:rsid w:val="00751D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1D6E"/>
  </w:style>
  <w:style w:type="paragraph" w:styleId="Geenafstand">
    <w:name w:val="No Spacing"/>
    <w:uiPriority w:val="1"/>
    <w:qFormat/>
    <w:rsid w:val="00C62156"/>
    <w:pPr>
      <w:spacing w:after="0" w:line="240" w:lineRule="auto"/>
    </w:pPr>
  </w:style>
  <w:style w:type="character" w:styleId="Hyperlink">
    <w:name w:val="Hyperlink"/>
    <w:basedOn w:val="Standaardalinea-lettertype"/>
    <w:uiPriority w:val="99"/>
    <w:unhideWhenUsed/>
    <w:rsid w:val="00407C2D"/>
    <w:rPr>
      <w:color w:val="467886" w:themeColor="hyperlink"/>
      <w:u w:val="single"/>
    </w:rPr>
  </w:style>
  <w:style w:type="character" w:styleId="Onopgelostemelding">
    <w:name w:val="Unresolved Mention"/>
    <w:basedOn w:val="Standaardalinea-lettertype"/>
    <w:uiPriority w:val="99"/>
    <w:semiHidden/>
    <w:unhideWhenUsed/>
    <w:rsid w:val="00407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assadetunisie@ziggo.n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mbassy@indonesi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4121</TotalTime>
  <Pages>6</Pages>
  <Words>965</Words>
  <Characters>5312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Makkes</dc:creator>
  <cp:keywords/>
  <dc:description/>
  <cp:lastModifiedBy>Marlien Buijsman</cp:lastModifiedBy>
  <cp:revision>1</cp:revision>
  <cp:lastPrinted>2026-02-03T09:47:00Z</cp:lastPrinted>
  <dcterms:created xsi:type="dcterms:W3CDTF">2026-02-03T09:39:00Z</dcterms:created>
  <dcterms:modified xsi:type="dcterms:W3CDTF">2026-02-06T09:27:00Z</dcterms:modified>
</cp:coreProperties>
</file>